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80" w:rsidRDefault="00E91EBC">
      <w:pPr>
        <w:pStyle w:val="a3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536.3pt;height:110.2pt;mso-position-horizontal-relative:char;mso-position-vertical-relative:line" coordsize="10726,2204">
            <v:shape id="_x0000_s1029" style="position:absolute;width:10726;height:2204" coordsize="10726,2204" path="m5363,l,2203r10726,l5363,xe" fillcolor="#eb772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10726;height:2204" filled="f" stroked="f">
              <v:textbox inset="0,0,0,0">
                <w:txbxContent>
                  <w:p w:rsidR="00EA3980" w:rsidRDefault="00E91EBC">
                    <w:pPr>
                      <w:spacing w:before="420"/>
                      <w:ind w:left="1202" w:right="1441"/>
                      <w:jc w:val="center"/>
                      <w:rPr>
                        <w:rFonts w:ascii="HGP創英角ｺﾞｼｯｸUB" w:eastAsia="HGP創英角ｺﾞｼｯｸUB"/>
                        <w:sz w:val="60"/>
                        <w:lang w:eastAsia="ja-JP"/>
                      </w:rPr>
                    </w:pPr>
                    <w:r>
                      <w:rPr>
                        <w:rFonts w:ascii="HGP創英角ｺﾞｼｯｸUB" w:eastAsia="HGP創英角ｺﾞｼｯｸUB" w:hint="eastAsia"/>
                        <w:color w:val="FFFFFF"/>
                        <w:sz w:val="60"/>
                        <w:lang w:eastAsia="ja-JP"/>
                      </w:rPr>
                      <w:t>送</w:t>
                    </w:r>
                    <w:r>
                      <w:rPr>
                        <w:rFonts w:ascii="HGP創英角ｺﾞｼｯｸUB" w:eastAsia="HGP創英角ｺﾞｼｯｸUB" w:hint="eastAsia"/>
                        <w:color w:val="FFFFFF"/>
                        <w:sz w:val="60"/>
                        <w:lang w:eastAsia="ja-JP"/>
                      </w:rPr>
                      <w:t xml:space="preserve"> </w:t>
                    </w:r>
                    <w:r>
                      <w:rPr>
                        <w:rFonts w:ascii="HGP創英角ｺﾞｼｯｸUB" w:eastAsia="HGP創英角ｺﾞｼｯｸUB" w:hint="eastAsia"/>
                        <w:color w:val="FFFFFF"/>
                        <w:sz w:val="60"/>
                        <w:lang w:eastAsia="ja-JP"/>
                      </w:rPr>
                      <w:t>信</w:t>
                    </w:r>
                    <w:r>
                      <w:rPr>
                        <w:rFonts w:ascii="HGP創英角ｺﾞｼｯｸUB" w:eastAsia="HGP創英角ｺﾞｼｯｸUB" w:hint="eastAsia"/>
                        <w:color w:val="FFFFFF"/>
                        <w:sz w:val="60"/>
                        <w:lang w:eastAsia="ja-JP"/>
                      </w:rPr>
                      <w:t xml:space="preserve"> </w:t>
                    </w:r>
                    <w:r>
                      <w:rPr>
                        <w:rFonts w:ascii="HGP創英角ｺﾞｼｯｸUB" w:eastAsia="HGP創英角ｺﾞｼｯｸUB" w:hint="eastAsia"/>
                        <w:color w:val="FFFFFF"/>
                        <w:sz w:val="60"/>
                        <w:lang w:eastAsia="ja-JP"/>
                      </w:rPr>
                      <w:t>先</w:t>
                    </w:r>
                  </w:p>
                  <w:p w:rsidR="00EA3980" w:rsidRDefault="00E91EBC">
                    <w:pPr>
                      <w:spacing w:before="41" w:line="417" w:lineRule="exact"/>
                      <w:ind w:left="1205" w:right="1441"/>
                      <w:jc w:val="center"/>
                      <w:rPr>
                        <w:rFonts w:ascii="HGP創英角ｺﾞｼｯｸUB" w:eastAsia="HGP創英角ｺﾞｼｯｸUB"/>
                        <w:sz w:val="32"/>
                        <w:lang w:eastAsia="ja-JP"/>
                      </w:rPr>
                    </w:pPr>
                    <w:r>
                      <w:rPr>
                        <w:rFonts w:ascii="HGP創英角ｺﾞｼｯｸUB" w:eastAsia="HGP創英角ｺﾞｼｯｸUB" w:hint="eastAsia"/>
                        <w:color w:val="FFFFFF"/>
                        <w:sz w:val="32"/>
                        <w:lang w:eastAsia="ja-JP"/>
                      </w:rPr>
                      <w:t>市立長浜病院</w:t>
                    </w:r>
                    <w:r>
                      <w:rPr>
                        <w:rFonts w:ascii="HGP創英角ｺﾞｼｯｸUB" w:eastAsia="HGP創英角ｺﾞｼｯｸUB" w:hint="eastAsia"/>
                        <w:color w:val="FFFFFF"/>
                        <w:sz w:val="32"/>
                        <w:lang w:eastAsia="ja-JP"/>
                      </w:rPr>
                      <w:t xml:space="preserve"> </w:t>
                    </w:r>
                    <w:r>
                      <w:rPr>
                        <w:rFonts w:ascii="HGP創英角ｺﾞｼｯｸUB" w:eastAsia="HGP創英角ｺﾞｼｯｸUB" w:hint="eastAsia"/>
                        <w:color w:val="FFFFFF"/>
                        <w:sz w:val="32"/>
                        <w:lang w:eastAsia="ja-JP"/>
                      </w:rPr>
                      <w:t>がん対策推進室</w:t>
                    </w:r>
                  </w:p>
                  <w:p w:rsidR="00EA3980" w:rsidRDefault="00E91EBC">
                    <w:pPr>
                      <w:spacing w:line="417" w:lineRule="exact"/>
                      <w:ind w:left="1205" w:right="1441"/>
                      <w:jc w:val="center"/>
                      <w:rPr>
                        <w:rFonts w:ascii="HGP創英角ｺﾞｼｯｸUB" w:eastAsia="HGP創英角ｺﾞｼｯｸUB"/>
                        <w:sz w:val="32"/>
                      </w:rPr>
                    </w:pPr>
                    <w:r>
                      <w:rPr>
                        <w:rFonts w:ascii="HGP創英角ｺﾞｼｯｸUB" w:eastAsia="HGP創英角ｺﾞｼｯｸUB" w:hint="eastAsia"/>
                        <w:color w:val="FFFFFF"/>
                        <w:sz w:val="32"/>
                      </w:rPr>
                      <w:t>FAX</w:t>
                    </w:r>
                    <w:r>
                      <w:rPr>
                        <w:rFonts w:ascii="HGP創英角ｺﾞｼｯｸUB" w:eastAsia="HGP創英角ｺﾞｼｯｸUB" w:hint="eastAsia"/>
                        <w:color w:val="FFFFFF"/>
                        <w:sz w:val="32"/>
                      </w:rPr>
                      <w:t>：</w:t>
                    </w:r>
                    <w:r>
                      <w:rPr>
                        <w:rFonts w:ascii="HGP創英角ｺﾞｼｯｸUB" w:eastAsia="HGP創英角ｺﾞｼｯｸUB" w:hint="eastAsia"/>
                        <w:color w:val="FFFFFF"/>
                        <w:sz w:val="32"/>
                      </w:rPr>
                      <w:t xml:space="preserve">0749-65-2730 / </w:t>
                    </w:r>
                    <w:r>
                      <w:rPr>
                        <w:rFonts w:ascii="HGP創英角ｺﾞｼｯｸUB" w:eastAsia="HGP創英角ｺﾞｼｯｸUB" w:hint="eastAsia"/>
                        <w:color w:val="FFFFFF"/>
                        <w:sz w:val="32"/>
                      </w:rPr>
                      <w:t>ﾒｰﾙ</w:t>
                    </w:r>
                    <w:hyperlink r:id="rId4"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32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32"/>
                        </w:rPr>
                        <w:t>chiikigan@nagahama-hp.jp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EA3980" w:rsidRDefault="00EA3980">
      <w:pPr>
        <w:pStyle w:val="a3"/>
        <w:rPr>
          <w:rFonts w:ascii="Times New Roman"/>
          <w:sz w:val="10"/>
        </w:rPr>
      </w:pPr>
    </w:p>
    <w:p w:rsidR="00EA3980" w:rsidRDefault="00E91EBC">
      <w:pPr>
        <w:tabs>
          <w:tab w:val="left" w:pos="1905"/>
          <w:tab w:val="left" w:pos="5097"/>
        </w:tabs>
        <w:spacing w:line="386" w:lineRule="exact"/>
        <w:ind w:right="1"/>
        <w:jc w:val="center"/>
        <w:rPr>
          <w:sz w:val="32"/>
          <w:lang w:eastAsia="ja-JP"/>
        </w:rPr>
      </w:pPr>
      <w:r>
        <w:rPr>
          <w:sz w:val="32"/>
          <w:lang w:eastAsia="ja-JP"/>
        </w:rPr>
        <w:t>2019</w:t>
      </w:r>
      <w:r>
        <w:rPr>
          <w:sz w:val="32"/>
          <w:lang w:eastAsia="ja-JP"/>
        </w:rPr>
        <w:t>年度</w:t>
      </w:r>
      <w:r>
        <w:rPr>
          <w:sz w:val="32"/>
          <w:lang w:eastAsia="ja-JP"/>
        </w:rPr>
        <w:tab/>
      </w:r>
      <w:r>
        <w:rPr>
          <w:sz w:val="32"/>
          <w:lang w:eastAsia="ja-JP"/>
        </w:rPr>
        <w:t>滋賀県がん診療連携</w:t>
      </w:r>
      <w:r>
        <w:rPr>
          <w:sz w:val="32"/>
          <w:lang w:eastAsia="ja-JP"/>
        </w:rPr>
        <w:tab/>
      </w:r>
      <w:r>
        <w:rPr>
          <w:w w:val="95"/>
          <w:sz w:val="32"/>
          <w:lang w:eastAsia="ja-JP"/>
        </w:rPr>
        <w:t>医療従事者研修</w:t>
      </w:r>
    </w:p>
    <w:p w:rsidR="00EA3980" w:rsidRDefault="00E91EBC">
      <w:pPr>
        <w:tabs>
          <w:tab w:val="left" w:pos="2325"/>
          <w:tab w:val="left" w:pos="6645"/>
        </w:tabs>
        <w:spacing w:line="438" w:lineRule="exact"/>
        <w:ind w:right="1"/>
        <w:jc w:val="center"/>
        <w:rPr>
          <w:sz w:val="36"/>
          <w:lang w:eastAsia="ja-JP"/>
        </w:rPr>
      </w:pPr>
      <w:r>
        <w:rPr>
          <w:sz w:val="28"/>
          <w:lang w:eastAsia="ja-JP"/>
        </w:rPr>
        <w:t>湖東・湖北圏域</w:t>
      </w:r>
      <w:r>
        <w:rPr>
          <w:sz w:val="28"/>
          <w:lang w:eastAsia="ja-JP"/>
        </w:rPr>
        <w:tab/>
      </w:r>
      <w:r>
        <w:rPr>
          <w:sz w:val="36"/>
          <w:lang w:eastAsia="ja-JP"/>
        </w:rPr>
        <w:t>がん看護研修＜基礎編＞</w:t>
      </w:r>
      <w:r>
        <w:rPr>
          <w:sz w:val="36"/>
          <w:lang w:eastAsia="ja-JP"/>
        </w:rPr>
        <w:tab/>
      </w:r>
      <w:r>
        <w:rPr>
          <w:sz w:val="36"/>
          <w:lang w:eastAsia="ja-JP"/>
        </w:rPr>
        <w:t>参加申込書</w:t>
      </w:r>
    </w:p>
    <w:p w:rsidR="00EA3980" w:rsidRDefault="00EA3980">
      <w:pPr>
        <w:pStyle w:val="a3"/>
        <w:spacing w:before="3"/>
        <w:rPr>
          <w:sz w:val="23"/>
          <w:lang w:eastAsia="ja-JP"/>
        </w:rPr>
      </w:pP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3586"/>
        <w:gridCol w:w="1992"/>
        <w:gridCol w:w="3601"/>
      </w:tblGrid>
      <w:tr w:rsidR="00EA3980">
        <w:trPr>
          <w:trHeight w:hRule="exact" w:val="650"/>
        </w:trPr>
        <w:tc>
          <w:tcPr>
            <w:tcW w:w="1594" w:type="dxa"/>
            <w:shd w:val="clear" w:color="auto" w:fill="FBE3D5"/>
          </w:tcPr>
          <w:p w:rsidR="00EA3980" w:rsidRDefault="00E91EBC">
            <w:pPr>
              <w:pStyle w:val="TableParagraph"/>
              <w:spacing w:before="113"/>
              <w:ind w:left="56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所属施設名</w:t>
            </w:r>
            <w:proofErr w:type="spellEnd"/>
          </w:p>
        </w:tc>
        <w:tc>
          <w:tcPr>
            <w:tcW w:w="9179" w:type="dxa"/>
            <w:gridSpan w:val="3"/>
          </w:tcPr>
          <w:p w:rsidR="00EA3980" w:rsidRDefault="00EA3980"/>
        </w:tc>
      </w:tr>
      <w:tr w:rsidR="00EA3980">
        <w:trPr>
          <w:trHeight w:hRule="exact" w:val="650"/>
        </w:trPr>
        <w:tc>
          <w:tcPr>
            <w:tcW w:w="1594" w:type="dxa"/>
            <w:shd w:val="clear" w:color="auto" w:fill="FBE3D5"/>
          </w:tcPr>
          <w:p w:rsidR="00EA3980" w:rsidRDefault="00E91EBC">
            <w:pPr>
              <w:pStyle w:val="TableParagraph"/>
              <w:spacing w:before="113"/>
              <w:ind w:left="56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申込代表者名</w:t>
            </w:r>
            <w:proofErr w:type="spellEnd"/>
          </w:p>
        </w:tc>
        <w:tc>
          <w:tcPr>
            <w:tcW w:w="3586" w:type="dxa"/>
          </w:tcPr>
          <w:p w:rsidR="00EA3980" w:rsidRDefault="00EA3980"/>
        </w:tc>
        <w:tc>
          <w:tcPr>
            <w:tcW w:w="1992" w:type="dxa"/>
            <w:shd w:val="clear" w:color="auto" w:fill="FBE3D5"/>
          </w:tcPr>
          <w:p w:rsidR="00EA3980" w:rsidRDefault="00E91EBC">
            <w:pPr>
              <w:pStyle w:val="TableParagraph"/>
              <w:spacing w:before="49" w:line="266" w:lineRule="exact"/>
              <w:ind w:left="508" w:right="245" w:hanging="240"/>
              <w:jc w:val="lef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申込代表者の所属部署</w:t>
            </w:r>
          </w:p>
        </w:tc>
        <w:tc>
          <w:tcPr>
            <w:tcW w:w="3601" w:type="dxa"/>
          </w:tcPr>
          <w:p w:rsidR="00EA3980" w:rsidRDefault="00EA3980">
            <w:pPr>
              <w:rPr>
                <w:lang w:eastAsia="ja-JP"/>
              </w:rPr>
            </w:pPr>
          </w:p>
        </w:tc>
      </w:tr>
      <w:tr w:rsidR="00EA3980">
        <w:trPr>
          <w:trHeight w:hRule="exact" w:val="651"/>
        </w:trPr>
        <w:tc>
          <w:tcPr>
            <w:tcW w:w="1594" w:type="dxa"/>
            <w:shd w:val="clear" w:color="auto" w:fill="FBE3D5"/>
          </w:tcPr>
          <w:p w:rsidR="00EA3980" w:rsidRDefault="00E91EBC">
            <w:pPr>
              <w:pStyle w:val="TableParagraph"/>
              <w:spacing w:before="113"/>
              <w:ind w:left="56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電話番号</w:t>
            </w:r>
            <w:proofErr w:type="spellEnd"/>
          </w:p>
        </w:tc>
        <w:tc>
          <w:tcPr>
            <w:tcW w:w="3586" w:type="dxa"/>
          </w:tcPr>
          <w:p w:rsidR="00EA3980" w:rsidRDefault="00EA3980"/>
        </w:tc>
        <w:tc>
          <w:tcPr>
            <w:tcW w:w="1992" w:type="dxa"/>
            <w:shd w:val="clear" w:color="auto" w:fill="FBE3D5"/>
          </w:tcPr>
          <w:p w:rsidR="00EA3980" w:rsidRDefault="00E91EBC">
            <w:pPr>
              <w:pStyle w:val="TableParagraph"/>
              <w:spacing w:before="113"/>
              <w:ind w:left="189"/>
              <w:jc w:val="lef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FAX</w:t>
            </w:r>
            <w:r>
              <w:rPr>
                <w:w w:val="95"/>
                <w:sz w:val="24"/>
              </w:rPr>
              <w:t>またはﾒｰﾙ</w:t>
            </w:r>
            <w:proofErr w:type="spellEnd"/>
          </w:p>
        </w:tc>
        <w:tc>
          <w:tcPr>
            <w:tcW w:w="3601" w:type="dxa"/>
          </w:tcPr>
          <w:p w:rsidR="00EA3980" w:rsidRDefault="00EA3980"/>
        </w:tc>
      </w:tr>
    </w:tbl>
    <w:p w:rsidR="00EA3980" w:rsidRDefault="00EA3980">
      <w:pPr>
        <w:pStyle w:val="a3"/>
        <w:spacing w:before="12" w:after="1"/>
        <w:rPr>
          <w:sz w:val="19"/>
        </w:rPr>
      </w:pP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835"/>
        <w:gridCol w:w="1176"/>
        <w:gridCol w:w="1195"/>
        <w:gridCol w:w="1196"/>
        <w:gridCol w:w="1195"/>
        <w:gridCol w:w="1196"/>
        <w:gridCol w:w="1210"/>
      </w:tblGrid>
      <w:tr w:rsidR="00EA3980">
        <w:trPr>
          <w:trHeight w:hRule="exact" w:val="276"/>
        </w:trPr>
        <w:tc>
          <w:tcPr>
            <w:tcW w:w="3605" w:type="dxa"/>
            <w:gridSpan w:val="2"/>
            <w:tcBorders>
              <w:bottom w:val="nil"/>
            </w:tcBorders>
          </w:tcPr>
          <w:p w:rsidR="00EA3980" w:rsidRDefault="00E91EBC">
            <w:pPr>
              <w:pStyle w:val="TableParagraph"/>
              <w:spacing w:line="243" w:lineRule="exact"/>
              <w:ind w:left="756"/>
              <w:jc w:val="left"/>
              <w:rPr>
                <w:sz w:val="24"/>
                <w:lang w:eastAsia="ja-JP"/>
              </w:rPr>
            </w:pPr>
            <w:r>
              <w:rPr>
                <w:w w:val="95"/>
                <w:sz w:val="24"/>
                <w:lang w:eastAsia="ja-JP"/>
              </w:rPr>
              <w:t>6</w:t>
            </w:r>
            <w:r>
              <w:rPr>
                <w:w w:val="95"/>
                <w:sz w:val="24"/>
                <w:lang w:eastAsia="ja-JP"/>
              </w:rPr>
              <w:t>回全て受講希望の方は</w:t>
            </w:r>
          </w:p>
        </w:tc>
        <w:tc>
          <w:tcPr>
            <w:tcW w:w="7168" w:type="dxa"/>
            <w:gridSpan w:val="6"/>
            <w:tcBorders>
              <w:bottom w:val="nil"/>
            </w:tcBorders>
          </w:tcPr>
          <w:p w:rsidR="00EA3980" w:rsidRDefault="00E91EBC">
            <w:pPr>
              <w:pStyle w:val="TableParagraph"/>
              <w:spacing w:line="243" w:lineRule="exact"/>
              <w:ind w:left="214"/>
              <w:jc w:val="lef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単回申込記入欄：受講される講義に</w:t>
            </w:r>
            <w:r>
              <w:rPr>
                <w:sz w:val="24"/>
                <w:lang w:eastAsia="ja-JP"/>
              </w:rPr>
              <w:t>○</w:t>
            </w:r>
            <w:r>
              <w:rPr>
                <w:sz w:val="24"/>
                <w:lang w:eastAsia="ja-JP"/>
              </w:rPr>
              <w:t>印をつけてください</w:t>
            </w:r>
          </w:p>
        </w:tc>
      </w:tr>
      <w:tr w:rsidR="00EA3980">
        <w:trPr>
          <w:trHeight w:hRule="exact" w:val="300"/>
        </w:trPr>
        <w:tc>
          <w:tcPr>
            <w:tcW w:w="3605" w:type="dxa"/>
            <w:gridSpan w:val="2"/>
            <w:tcBorders>
              <w:top w:val="nil"/>
              <w:bottom w:val="nil"/>
            </w:tcBorders>
          </w:tcPr>
          <w:p w:rsidR="00EA3980" w:rsidRDefault="00E91EBC">
            <w:pPr>
              <w:pStyle w:val="TableParagraph"/>
              <w:spacing w:line="264" w:lineRule="exact"/>
              <w:ind w:left="18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一括申込に</w:t>
            </w:r>
            <w:proofErr w:type="spellEnd"/>
            <w:r>
              <w:rPr>
                <w:sz w:val="24"/>
              </w:rPr>
              <w:t>○↓</w:t>
            </w:r>
          </w:p>
        </w:tc>
        <w:tc>
          <w:tcPr>
            <w:tcW w:w="7168" w:type="dxa"/>
            <w:gridSpan w:val="6"/>
            <w:tcBorders>
              <w:top w:val="nil"/>
            </w:tcBorders>
          </w:tcPr>
          <w:p w:rsidR="00EA3980" w:rsidRDefault="00E91EBC">
            <w:pPr>
              <w:pStyle w:val="TableParagraph"/>
              <w:tabs>
                <w:tab w:val="left" w:pos="4666"/>
              </w:tabs>
              <w:spacing w:line="263" w:lineRule="exact"/>
              <w:ind w:left="214"/>
              <w:jc w:val="left"/>
              <w:rPr>
                <w:sz w:val="23"/>
                <w:lang w:eastAsia="ja-JP"/>
              </w:rPr>
            </w:pPr>
            <w:r>
              <w:rPr>
                <w:w w:val="105"/>
                <w:sz w:val="23"/>
                <w:lang w:eastAsia="ja-JP"/>
              </w:rPr>
              <w:t>※</w:t>
            </w:r>
            <w:r>
              <w:rPr>
                <w:w w:val="105"/>
                <w:sz w:val="23"/>
                <w:lang w:eastAsia="ja-JP"/>
              </w:rPr>
              <w:t>単回申込締切は各回開催の</w:t>
            </w:r>
            <w:r>
              <w:rPr>
                <w:w w:val="105"/>
                <w:sz w:val="23"/>
                <w:lang w:eastAsia="ja-JP"/>
              </w:rPr>
              <w:t>8</w:t>
            </w:r>
            <w:r>
              <w:rPr>
                <w:w w:val="105"/>
                <w:sz w:val="23"/>
                <w:lang w:eastAsia="ja-JP"/>
              </w:rPr>
              <w:t>日前まで</w:t>
            </w:r>
            <w:r>
              <w:rPr>
                <w:w w:val="105"/>
                <w:sz w:val="23"/>
                <w:lang w:eastAsia="ja-JP"/>
              </w:rPr>
              <w:tab/>
            </w:r>
            <w:r>
              <w:rPr>
                <w:sz w:val="23"/>
                <w:lang w:eastAsia="ja-JP"/>
              </w:rPr>
              <w:t>※</w:t>
            </w:r>
            <w:r>
              <w:rPr>
                <w:sz w:val="23"/>
                <w:lang w:eastAsia="ja-JP"/>
              </w:rPr>
              <w:t>一括の方は記入不要</w:t>
            </w:r>
          </w:p>
        </w:tc>
      </w:tr>
      <w:tr w:rsidR="00EA3980" w:rsidTr="0009660F">
        <w:trPr>
          <w:trHeight w:hRule="exact" w:val="370"/>
        </w:trPr>
        <w:tc>
          <w:tcPr>
            <w:tcW w:w="2770" w:type="dxa"/>
            <w:tcBorders>
              <w:bottom w:val="nil"/>
              <w:right w:val="single" w:sz="12" w:space="0" w:color="auto"/>
            </w:tcBorders>
            <w:shd w:val="clear" w:color="auto" w:fill="FBE3D5"/>
          </w:tcPr>
          <w:p w:rsidR="00EA3980" w:rsidRDefault="00EA3980">
            <w:pPr>
              <w:rPr>
                <w:lang w:eastAsia="ja-JP"/>
              </w:rPr>
            </w:pP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3D5"/>
          </w:tcPr>
          <w:p w:rsidR="0009660F" w:rsidRDefault="00E91EBC" w:rsidP="0009660F">
            <w:pPr>
              <w:pStyle w:val="TableParagraph"/>
              <w:spacing w:before="42"/>
              <w:ind w:left="186" w:hanging="13"/>
              <w:jc w:val="left"/>
            </w:pPr>
            <w:proofErr w:type="spellStart"/>
            <w:r>
              <w:t>一括</w:t>
            </w:r>
            <w:proofErr w:type="spellEnd"/>
          </w:p>
          <w:p w:rsidR="00EA3980" w:rsidRDefault="00E91EBC" w:rsidP="0009660F">
            <w:pPr>
              <w:pStyle w:val="TableParagraph"/>
              <w:spacing w:before="42"/>
              <w:ind w:left="186" w:hanging="13"/>
              <w:jc w:val="left"/>
            </w:pPr>
            <w:proofErr w:type="spellStart"/>
            <w:r>
              <w:t>申込</w:t>
            </w:r>
            <w:proofErr w:type="spellEnd"/>
          </w:p>
        </w:tc>
        <w:tc>
          <w:tcPr>
            <w:tcW w:w="1176" w:type="dxa"/>
            <w:tcBorders>
              <w:left w:val="single" w:sz="12" w:space="0" w:color="auto"/>
            </w:tcBorders>
            <w:shd w:val="clear" w:color="auto" w:fill="FBE3D5"/>
          </w:tcPr>
          <w:p w:rsidR="00EA3980" w:rsidRDefault="00E91EBC">
            <w:pPr>
              <w:pStyle w:val="TableParagraph"/>
              <w:spacing w:line="278" w:lineRule="exact"/>
              <w:ind w:left="286"/>
              <w:jc w:val="left"/>
            </w:pPr>
            <w:r>
              <w:t>第</w:t>
            </w:r>
            <w:r>
              <w:t>1</w:t>
            </w:r>
            <w:r>
              <w:t>回</w:t>
            </w:r>
          </w:p>
        </w:tc>
        <w:tc>
          <w:tcPr>
            <w:tcW w:w="1195" w:type="dxa"/>
            <w:shd w:val="clear" w:color="auto" w:fill="FBE3D5"/>
          </w:tcPr>
          <w:p w:rsidR="00EA3980" w:rsidRDefault="00E91EBC">
            <w:pPr>
              <w:pStyle w:val="TableParagraph"/>
              <w:spacing w:line="278" w:lineRule="exact"/>
              <w:ind w:right="17"/>
            </w:pPr>
            <w:r>
              <w:t>第</w:t>
            </w:r>
            <w:r>
              <w:t>2</w:t>
            </w:r>
            <w:r>
              <w:t>回</w:t>
            </w:r>
          </w:p>
        </w:tc>
        <w:tc>
          <w:tcPr>
            <w:tcW w:w="1196" w:type="dxa"/>
            <w:shd w:val="clear" w:color="auto" w:fill="FBE3D5"/>
          </w:tcPr>
          <w:p w:rsidR="00EA3980" w:rsidRDefault="00E91EBC">
            <w:pPr>
              <w:pStyle w:val="TableParagraph"/>
              <w:spacing w:line="278" w:lineRule="exact"/>
              <w:ind w:right="17"/>
            </w:pPr>
            <w:r>
              <w:t>第</w:t>
            </w:r>
            <w:r>
              <w:t>3</w:t>
            </w:r>
            <w:r>
              <w:t>回</w:t>
            </w:r>
          </w:p>
        </w:tc>
        <w:tc>
          <w:tcPr>
            <w:tcW w:w="1195" w:type="dxa"/>
            <w:shd w:val="clear" w:color="auto" w:fill="FBE3D5"/>
          </w:tcPr>
          <w:p w:rsidR="00EA3980" w:rsidRDefault="00E91EBC">
            <w:pPr>
              <w:pStyle w:val="TableParagraph"/>
              <w:spacing w:line="278" w:lineRule="exact"/>
              <w:ind w:right="17"/>
            </w:pPr>
            <w:r>
              <w:t>第</w:t>
            </w:r>
            <w:r>
              <w:t>4</w:t>
            </w:r>
            <w:r>
              <w:t>回</w:t>
            </w:r>
          </w:p>
        </w:tc>
        <w:tc>
          <w:tcPr>
            <w:tcW w:w="1196" w:type="dxa"/>
            <w:shd w:val="clear" w:color="auto" w:fill="FBE3D5"/>
          </w:tcPr>
          <w:p w:rsidR="00EA3980" w:rsidRDefault="00E91EBC">
            <w:pPr>
              <w:pStyle w:val="TableParagraph"/>
              <w:spacing w:line="278" w:lineRule="exact"/>
              <w:ind w:right="18"/>
            </w:pPr>
            <w:r>
              <w:t>第</w:t>
            </w:r>
            <w:r>
              <w:t>5</w:t>
            </w:r>
            <w:r>
              <w:t>回</w:t>
            </w:r>
          </w:p>
        </w:tc>
        <w:tc>
          <w:tcPr>
            <w:tcW w:w="1210" w:type="dxa"/>
            <w:shd w:val="clear" w:color="auto" w:fill="FBE3D5"/>
          </w:tcPr>
          <w:p w:rsidR="00EA3980" w:rsidRDefault="00E91EBC">
            <w:pPr>
              <w:pStyle w:val="TableParagraph"/>
              <w:spacing w:line="278" w:lineRule="exact"/>
              <w:ind w:left="44" w:right="24"/>
            </w:pPr>
            <w:r>
              <w:t>第</w:t>
            </w:r>
            <w:r>
              <w:t>6</w:t>
            </w:r>
            <w:r>
              <w:t>回</w:t>
            </w:r>
          </w:p>
        </w:tc>
      </w:tr>
      <w:tr w:rsidR="00EA3980" w:rsidTr="0009660F">
        <w:trPr>
          <w:trHeight w:hRule="exact" w:val="285"/>
        </w:trPr>
        <w:tc>
          <w:tcPr>
            <w:tcW w:w="2770" w:type="dxa"/>
            <w:tcBorders>
              <w:top w:val="nil"/>
              <w:bottom w:val="nil"/>
              <w:right w:val="single" w:sz="12" w:space="0" w:color="auto"/>
            </w:tcBorders>
            <w:shd w:val="clear" w:color="auto" w:fill="FBE3D5"/>
          </w:tcPr>
          <w:p w:rsidR="00EA3980" w:rsidRDefault="00E91EBC">
            <w:pPr>
              <w:pStyle w:val="TableParagraph"/>
              <w:spacing w:line="199" w:lineRule="exact"/>
              <w:ind w:left="842"/>
              <w:jc w:val="left"/>
            </w:pPr>
            <w:proofErr w:type="spellStart"/>
            <w:r>
              <w:t>受講者氏名</w:t>
            </w:r>
            <w:proofErr w:type="spellEnd"/>
          </w:p>
        </w:tc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3D5"/>
          </w:tcPr>
          <w:p w:rsidR="00EA3980" w:rsidRDefault="00EA3980"/>
        </w:tc>
        <w:tc>
          <w:tcPr>
            <w:tcW w:w="1176" w:type="dxa"/>
            <w:tcBorders>
              <w:left w:val="single" w:sz="12" w:space="0" w:color="auto"/>
              <w:bottom w:val="nil"/>
            </w:tcBorders>
            <w:shd w:val="clear" w:color="auto" w:fill="FBE3D5"/>
          </w:tcPr>
          <w:p w:rsidR="00EA3980" w:rsidRDefault="00E91EBC">
            <w:pPr>
              <w:pStyle w:val="TableParagraph"/>
              <w:spacing w:line="239" w:lineRule="exact"/>
              <w:ind w:left="370"/>
              <w:jc w:val="left"/>
            </w:pPr>
            <w:r>
              <w:t>6/15</w:t>
            </w:r>
          </w:p>
        </w:tc>
        <w:tc>
          <w:tcPr>
            <w:tcW w:w="1195" w:type="dxa"/>
            <w:tcBorders>
              <w:bottom w:val="nil"/>
            </w:tcBorders>
            <w:shd w:val="clear" w:color="auto" w:fill="FBE3D5"/>
          </w:tcPr>
          <w:p w:rsidR="00EA3980" w:rsidRDefault="00E91EBC">
            <w:pPr>
              <w:pStyle w:val="TableParagraph"/>
              <w:spacing w:line="233" w:lineRule="exact"/>
              <w:ind w:right="17"/>
            </w:pPr>
            <w:r>
              <w:t>6/29</w:t>
            </w:r>
          </w:p>
        </w:tc>
        <w:tc>
          <w:tcPr>
            <w:tcW w:w="1196" w:type="dxa"/>
            <w:tcBorders>
              <w:bottom w:val="nil"/>
            </w:tcBorders>
            <w:shd w:val="clear" w:color="auto" w:fill="FBE3D5"/>
          </w:tcPr>
          <w:p w:rsidR="00EA3980" w:rsidRDefault="00E91EBC">
            <w:pPr>
              <w:pStyle w:val="TableParagraph"/>
              <w:spacing w:line="233" w:lineRule="exact"/>
              <w:ind w:right="17"/>
            </w:pPr>
            <w:r>
              <w:t>7/13</w:t>
            </w:r>
          </w:p>
        </w:tc>
        <w:tc>
          <w:tcPr>
            <w:tcW w:w="1195" w:type="dxa"/>
            <w:tcBorders>
              <w:bottom w:val="nil"/>
            </w:tcBorders>
            <w:shd w:val="clear" w:color="auto" w:fill="FBE3D5"/>
          </w:tcPr>
          <w:p w:rsidR="00EA3980" w:rsidRDefault="00E91EBC">
            <w:pPr>
              <w:pStyle w:val="TableParagraph"/>
              <w:spacing w:line="233" w:lineRule="exact"/>
              <w:ind w:right="17"/>
            </w:pPr>
            <w:r>
              <w:t>7/27</w:t>
            </w:r>
          </w:p>
        </w:tc>
        <w:tc>
          <w:tcPr>
            <w:tcW w:w="1196" w:type="dxa"/>
            <w:tcBorders>
              <w:bottom w:val="nil"/>
            </w:tcBorders>
            <w:shd w:val="clear" w:color="auto" w:fill="FBE3D5"/>
          </w:tcPr>
          <w:p w:rsidR="00EA3980" w:rsidRDefault="00E91EBC">
            <w:pPr>
              <w:pStyle w:val="TableParagraph"/>
              <w:spacing w:line="233" w:lineRule="exact"/>
              <w:ind w:right="18"/>
            </w:pPr>
            <w:r>
              <w:t>8/24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FBE3D5"/>
          </w:tcPr>
          <w:p w:rsidR="00EA3980" w:rsidRDefault="00E91EBC">
            <w:pPr>
              <w:pStyle w:val="TableParagraph"/>
              <w:spacing w:line="233" w:lineRule="exact"/>
              <w:ind w:left="44" w:right="24"/>
            </w:pPr>
            <w:r>
              <w:t>9/14</w:t>
            </w:r>
          </w:p>
        </w:tc>
      </w:tr>
      <w:tr w:rsidR="00EA3980" w:rsidTr="0009660F">
        <w:trPr>
          <w:trHeight w:hRule="exact" w:val="277"/>
        </w:trPr>
        <w:tc>
          <w:tcPr>
            <w:tcW w:w="2770" w:type="dxa"/>
            <w:tcBorders>
              <w:top w:val="nil"/>
              <w:right w:val="single" w:sz="12" w:space="0" w:color="auto"/>
            </w:tcBorders>
            <w:shd w:val="clear" w:color="auto" w:fill="FBE3D5"/>
          </w:tcPr>
          <w:p w:rsidR="00EA3980" w:rsidRDefault="00EA3980"/>
        </w:tc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3D5"/>
          </w:tcPr>
          <w:p w:rsidR="00EA3980" w:rsidRDefault="00EA3980"/>
        </w:tc>
        <w:tc>
          <w:tcPr>
            <w:tcW w:w="1176" w:type="dxa"/>
            <w:tcBorders>
              <w:top w:val="nil"/>
              <w:left w:val="single" w:sz="12" w:space="0" w:color="auto"/>
            </w:tcBorders>
            <w:shd w:val="clear" w:color="auto" w:fill="FBE3D5"/>
          </w:tcPr>
          <w:p w:rsidR="00EA3980" w:rsidRDefault="00E91EBC">
            <w:pPr>
              <w:pStyle w:val="TableParagraph"/>
              <w:spacing w:line="218" w:lineRule="exact"/>
              <w:ind w:left="4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市立長浜会場</w:t>
            </w:r>
            <w:proofErr w:type="spellEnd"/>
          </w:p>
        </w:tc>
        <w:tc>
          <w:tcPr>
            <w:tcW w:w="1195" w:type="dxa"/>
            <w:tcBorders>
              <w:top w:val="nil"/>
            </w:tcBorders>
            <w:shd w:val="clear" w:color="auto" w:fill="FBE3D5"/>
          </w:tcPr>
          <w:p w:rsidR="00EA3980" w:rsidRDefault="00E91EBC">
            <w:pPr>
              <w:pStyle w:val="TableParagraph"/>
              <w:spacing w:line="218" w:lineRule="exact"/>
              <w:ind w:right="18"/>
              <w:rPr>
                <w:sz w:val="18"/>
              </w:rPr>
            </w:pPr>
            <w:proofErr w:type="spellStart"/>
            <w:r>
              <w:rPr>
                <w:sz w:val="18"/>
              </w:rPr>
              <w:t>彦根市立会場</w:t>
            </w:r>
            <w:proofErr w:type="spellEnd"/>
          </w:p>
        </w:tc>
        <w:tc>
          <w:tcPr>
            <w:tcW w:w="1196" w:type="dxa"/>
            <w:tcBorders>
              <w:top w:val="nil"/>
            </w:tcBorders>
            <w:shd w:val="clear" w:color="auto" w:fill="FBE3D5"/>
          </w:tcPr>
          <w:p w:rsidR="00EA3980" w:rsidRDefault="00E91EBC">
            <w:pPr>
              <w:pStyle w:val="TableParagraph"/>
              <w:spacing w:line="218" w:lineRule="exact"/>
              <w:ind w:right="18"/>
              <w:rPr>
                <w:sz w:val="18"/>
              </w:rPr>
            </w:pPr>
            <w:proofErr w:type="spellStart"/>
            <w:r>
              <w:rPr>
                <w:sz w:val="18"/>
              </w:rPr>
              <w:t>市立長浜会場</w:t>
            </w:r>
            <w:proofErr w:type="spellEnd"/>
          </w:p>
        </w:tc>
        <w:tc>
          <w:tcPr>
            <w:tcW w:w="1195" w:type="dxa"/>
            <w:tcBorders>
              <w:top w:val="nil"/>
            </w:tcBorders>
            <w:shd w:val="clear" w:color="auto" w:fill="FBE3D5"/>
          </w:tcPr>
          <w:p w:rsidR="00EA3980" w:rsidRDefault="00E91EBC">
            <w:pPr>
              <w:pStyle w:val="TableParagraph"/>
              <w:spacing w:line="218" w:lineRule="exact"/>
              <w:ind w:right="18"/>
              <w:rPr>
                <w:sz w:val="18"/>
              </w:rPr>
            </w:pPr>
            <w:proofErr w:type="spellStart"/>
            <w:r>
              <w:rPr>
                <w:sz w:val="18"/>
              </w:rPr>
              <w:t>彦根市立会場</w:t>
            </w:r>
            <w:proofErr w:type="spellEnd"/>
          </w:p>
        </w:tc>
        <w:tc>
          <w:tcPr>
            <w:tcW w:w="1196" w:type="dxa"/>
            <w:tcBorders>
              <w:top w:val="nil"/>
            </w:tcBorders>
            <w:shd w:val="clear" w:color="auto" w:fill="FBE3D5"/>
          </w:tcPr>
          <w:p w:rsidR="00EA3980" w:rsidRDefault="00E91EBC">
            <w:pPr>
              <w:pStyle w:val="TableParagraph"/>
              <w:spacing w:line="218" w:lineRule="exact"/>
              <w:ind w:right="19"/>
              <w:rPr>
                <w:sz w:val="18"/>
              </w:rPr>
            </w:pPr>
            <w:proofErr w:type="spellStart"/>
            <w:r>
              <w:rPr>
                <w:sz w:val="18"/>
              </w:rPr>
              <w:t>市立長浜会場</w:t>
            </w:r>
            <w:proofErr w:type="spellEnd"/>
          </w:p>
        </w:tc>
        <w:tc>
          <w:tcPr>
            <w:tcW w:w="1210" w:type="dxa"/>
            <w:tcBorders>
              <w:top w:val="nil"/>
            </w:tcBorders>
            <w:shd w:val="clear" w:color="auto" w:fill="FBE3D5"/>
          </w:tcPr>
          <w:p w:rsidR="00EA3980" w:rsidRDefault="00E91EBC">
            <w:pPr>
              <w:pStyle w:val="TableParagraph"/>
              <w:spacing w:line="220" w:lineRule="exact"/>
              <w:ind w:left="44" w:right="25"/>
              <w:rPr>
                <w:sz w:val="18"/>
              </w:rPr>
            </w:pPr>
            <w:proofErr w:type="spellStart"/>
            <w:r>
              <w:rPr>
                <w:sz w:val="18"/>
              </w:rPr>
              <w:t>彦根市立会場</w:t>
            </w:r>
            <w:proofErr w:type="spellEnd"/>
          </w:p>
        </w:tc>
      </w:tr>
      <w:tr w:rsidR="00EA3980" w:rsidTr="0009660F">
        <w:trPr>
          <w:trHeight w:hRule="exact" w:val="842"/>
        </w:trPr>
        <w:tc>
          <w:tcPr>
            <w:tcW w:w="2770" w:type="dxa"/>
            <w:tcBorders>
              <w:right w:val="single" w:sz="12" w:space="0" w:color="auto"/>
            </w:tcBorders>
          </w:tcPr>
          <w:p w:rsidR="00EA3980" w:rsidRDefault="00EA3980"/>
        </w:tc>
        <w:tc>
          <w:tcPr>
            <w:tcW w:w="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980" w:rsidRDefault="00EA3980"/>
        </w:tc>
        <w:tc>
          <w:tcPr>
            <w:tcW w:w="1176" w:type="dxa"/>
            <w:tcBorders>
              <w:left w:val="single" w:sz="12" w:space="0" w:color="auto"/>
              <w:bottom w:val="single" w:sz="4" w:space="0" w:color="auto"/>
            </w:tcBorders>
          </w:tcPr>
          <w:p w:rsidR="00EA3980" w:rsidRDefault="00EA3980"/>
        </w:tc>
        <w:tc>
          <w:tcPr>
            <w:tcW w:w="1195" w:type="dxa"/>
          </w:tcPr>
          <w:p w:rsidR="00EA3980" w:rsidRDefault="00EA3980"/>
        </w:tc>
        <w:tc>
          <w:tcPr>
            <w:tcW w:w="1196" w:type="dxa"/>
          </w:tcPr>
          <w:p w:rsidR="00EA3980" w:rsidRDefault="00EA3980"/>
        </w:tc>
        <w:tc>
          <w:tcPr>
            <w:tcW w:w="1195" w:type="dxa"/>
          </w:tcPr>
          <w:p w:rsidR="00EA3980" w:rsidRDefault="00EA3980"/>
        </w:tc>
        <w:tc>
          <w:tcPr>
            <w:tcW w:w="1196" w:type="dxa"/>
          </w:tcPr>
          <w:p w:rsidR="00EA3980" w:rsidRDefault="00EA3980"/>
        </w:tc>
        <w:tc>
          <w:tcPr>
            <w:tcW w:w="1210" w:type="dxa"/>
          </w:tcPr>
          <w:p w:rsidR="00EA3980" w:rsidRDefault="00EA3980"/>
        </w:tc>
      </w:tr>
      <w:tr w:rsidR="00EA3980" w:rsidTr="0009660F">
        <w:trPr>
          <w:trHeight w:hRule="exact" w:val="843"/>
        </w:trPr>
        <w:tc>
          <w:tcPr>
            <w:tcW w:w="2770" w:type="dxa"/>
            <w:tcBorders>
              <w:right w:val="single" w:sz="12" w:space="0" w:color="auto"/>
            </w:tcBorders>
          </w:tcPr>
          <w:p w:rsidR="00EA3980" w:rsidRDefault="00EA3980"/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980" w:rsidRDefault="00EA3980"/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</w:tcBorders>
          </w:tcPr>
          <w:p w:rsidR="00EA3980" w:rsidRDefault="00EA3980"/>
        </w:tc>
        <w:tc>
          <w:tcPr>
            <w:tcW w:w="1195" w:type="dxa"/>
          </w:tcPr>
          <w:p w:rsidR="00EA3980" w:rsidRDefault="00EA3980"/>
        </w:tc>
        <w:tc>
          <w:tcPr>
            <w:tcW w:w="1196" w:type="dxa"/>
          </w:tcPr>
          <w:p w:rsidR="00EA3980" w:rsidRDefault="00EA3980"/>
        </w:tc>
        <w:tc>
          <w:tcPr>
            <w:tcW w:w="1195" w:type="dxa"/>
          </w:tcPr>
          <w:p w:rsidR="00EA3980" w:rsidRDefault="00EA3980"/>
        </w:tc>
        <w:tc>
          <w:tcPr>
            <w:tcW w:w="1196" w:type="dxa"/>
          </w:tcPr>
          <w:p w:rsidR="00EA3980" w:rsidRDefault="00EA3980"/>
        </w:tc>
        <w:tc>
          <w:tcPr>
            <w:tcW w:w="1210" w:type="dxa"/>
          </w:tcPr>
          <w:p w:rsidR="00EA3980" w:rsidRDefault="00EA3980"/>
        </w:tc>
      </w:tr>
      <w:tr w:rsidR="00EA3980" w:rsidTr="0009660F">
        <w:trPr>
          <w:trHeight w:hRule="exact" w:val="842"/>
        </w:trPr>
        <w:tc>
          <w:tcPr>
            <w:tcW w:w="2770" w:type="dxa"/>
            <w:tcBorders>
              <w:right w:val="single" w:sz="12" w:space="0" w:color="auto"/>
            </w:tcBorders>
          </w:tcPr>
          <w:p w:rsidR="00EA3980" w:rsidRDefault="00EA3980"/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980" w:rsidRDefault="00EA3980"/>
        </w:tc>
        <w:tc>
          <w:tcPr>
            <w:tcW w:w="1176" w:type="dxa"/>
            <w:tcBorders>
              <w:left w:val="single" w:sz="12" w:space="0" w:color="auto"/>
            </w:tcBorders>
          </w:tcPr>
          <w:p w:rsidR="00EA3980" w:rsidRDefault="00EA3980"/>
        </w:tc>
        <w:tc>
          <w:tcPr>
            <w:tcW w:w="1195" w:type="dxa"/>
          </w:tcPr>
          <w:p w:rsidR="00EA3980" w:rsidRDefault="00EA3980"/>
        </w:tc>
        <w:tc>
          <w:tcPr>
            <w:tcW w:w="1196" w:type="dxa"/>
          </w:tcPr>
          <w:p w:rsidR="00EA3980" w:rsidRDefault="00EA3980"/>
        </w:tc>
        <w:tc>
          <w:tcPr>
            <w:tcW w:w="1195" w:type="dxa"/>
          </w:tcPr>
          <w:p w:rsidR="00EA3980" w:rsidRDefault="00EA3980"/>
        </w:tc>
        <w:tc>
          <w:tcPr>
            <w:tcW w:w="1196" w:type="dxa"/>
          </w:tcPr>
          <w:p w:rsidR="00EA3980" w:rsidRDefault="00EA3980"/>
        </w:tc>
        <w:tc>
          <w:tcPr>
            <w:tcW w:w="1210" w:type="dxa"/>
          </w:tcPr>
          <w:p w:rsidR="00EA3980" w:rsidRDefault="00EA3980"/>
        </w:tc>
        <w:bookmarkStart w:id="0" w:name="_GoBack"/>
        <w:bookmarkEnd w:id="0"/>
      </w:tr>
      <w:tr w:rsidR="00EA3980" w:rsidTr="0009660F">
        <w:trPr>
          <w:trHeight w:hRule="exact" w:val="842"/>
        </w:trPr>
        <w:tc>
          <w:tcPr>
            <w:tcW w:w="2770" w:type="dxa"/>
            <w:tcBorders>
              <w:right w:val="single" w:sz="12" w:space="0" w:color="auto"/>
            </w:tcBorders>
          </w:tcPr>
          <w:p w:rsidR="00EA3980" w:rsidRDefault="00EA3980"/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980" w:rsidRDefault="00EA3980"/>
        </w:tc>
        <w:tc>
          <w:tcPr>
            <w:tcW w:w="1176" w:type="dxa"/>
            <w:tcBorders>
              <w:left w:val="single" w:sz="12" w:space="0" w:color="auto"/>
            </w:tcBorders>
          </w:tcPr>
          <w:p w:rsidR="00EA3980" w:rsidRDefault="00EA3980"/>
        </w:tc>
        <w:tc>
          <w:tcPr>
            <w:tcW w:w="1195" w:type="dxa"/>
          </w:tcPr>
          <w:p w:rsidR="00EA3980" w:rsidRDefault="00EA3980"/>
        </w:tc>
        <w:tc>
          <w:tcPr>
            <w:tcW w:w="1196" w:type="dxa"/>
          </w:tcPr>
          <w:p w:rsidR="00EA3980" w:rsidRDefault="00EA3980"/>
        </w:tc>
        <w:tc>
          <w:tcPr>
            <w:tcW w:w="1195" w:type="dxa"/>
          </w:tcPr>
          <w:p w:rsidR="00EA3980" w:rsidRDefault="00EA3980"/>
        </w:tc>
        <w:tc>
          <w:tcPr>
            <w:tcW w:w="1196" w:type="dxa"/>
          </w:tcPr>
          <w:p w:rsidR="00EA3980" w:rsidRDefault="00EA3980"/>
        </w:tc>
        <w:tc>
          <w:tcPr>
            <w:tcW w:w="1210" w:type="dxa"/>
          </w:tcPr>
          <w:p w:rsidR="00EA3980" w:rsidRDefault="00EA3980"/>
        </w:tc>
      </w:tr>
      <w:tr w:rsidR="00EA3980" w:rsidTr="0009660F">
        <w:trPr>
          <w:trHeight w:hRule="exact" w:val="843"/>
        </w:trPr>
        <w:tc>
          <w:tcPr>
            <w:tcW w:w="2770" w:type="dxa"/>
            <w:tcBorders>
              <w:right w:val="single" w:sz="12" w:space="0" w:color="auto"/>
            </w:tcBorders>
          </w:tcPr>
          <w:p w:rsidR="00EA3980" w:rsidRDefault="00EA3980"/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980" w:rsidRDefault="00EA3980"/>
        </w:tc>
        <w:tc>
          <w:tcPr>
            <w:tcW w:w="1176" w:type="dxa"/>
            <w:tcBorders>
              <w:left w:val="single" w:sz="12" w:space="0" w:color="auto"/>
            </w:tcBorders>
          </w:tcPr>
          <w:p w:rsidR="00EA3980" w:rsidRDefault="00EA3980"/>
        </w:tc>
        <w:tc>
          <w:tcPr>
            <w:tcW w:w="1195" w:type="dxa"/>
          </w:tcPr>
          <w:p w:rsidR="00EA3980" w:rsidRDefault="00EA3980"/>
        </w:tc>
        <w:tc>
          <w:tcPr>
            <w:tcW w:w="1196" w:type="dxa"/>
          </w:tcPr>
          <w:p w:rsidR="00EA3980" w:rsidRDefault="00EA3980"/>
        </w:tc>
        <w:tc>
          <w:tcPr>
            <w:tcW w:w="1195" w:type="dxa"/>
          </w:tcPr>
          <w:p w:rsidR="00EA3980" w:rsidRDefault="00EA3980"/>
        </w:tc>
        <w:tc>
          <w:tcPr>
            <w:tcW w:w="1196" w:type="dxa"/>
          </w:tcPr>
          <w:p w:rsidR="00EA3980" w:rsidRDefault="00EA3980"/>
        </w:tc>
        <w:tc>
          <w:tcPr>
            <w:tcW w:w="1210" w:type="dxa"/>
          </w:tcPr>
          <w:p w:rsidR="00EA3980" w:rsidRDefault="00EA3980"/>
        </w:tc>
      </w:tr>
      <w:tr w:rsidR="00EA3980" w:rsidTr="0009660F">
        <w:trPr>
          <w:trHeight w:hRule="exact" w:val="842"/>
        </w:trPr>
        <w:tc>
          <w:tcPr>
            <w:tcW w:w="2770" w:type="dxa"/>
            <w:tcBorders>
              <w:right w:val="single" w:sz="12" w:space="0" w:color="auto"/>
            </w:tcBorders>
          </w:tcPr>
          <w:p w:rsidR="00EA3980" w:rsidRDefault="00EA3980"/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980" w:rsidRDefault="00EA3980"/>
        </w:tc>
        <w:tc>
          <w:tcPr>
            <w:tcW w:w="1176" w:type="dxa"/>
            <w:tcBorders>
              <w:left w:val="single" w:sz="12" w:space="0" w:color="auto"/>
              <w:bottom w:val="single" w:sz="4" w:space="0" w:color="auto"/>
            </w:tcBorders>
          </w:tcPr>
          <w:p w:rsidR="00EA3980" w:rsidRDefault="00EA3980"/>
        </w:tc>
        <w:tc>
          <w:tcPr>
            <w:tcW w:w="1195" w:type="dxa"/>
          </w:tcPr>
          <w:p w:rsidR="00EA3980" w:rsidRDefault="00EA3980"/>
        </w:tc>
        <w:tc>
          <w:tcPr>
            <w:tcW w:w="1196" w:type="dxa"/>
          </w:tcPr>
          <w:p w:rsidR="00EA3980" w:rsidRDefault="00EA3980"/>
        </w:tc>
        <w:tc>
          <w:tcPr>
            <w:tcW w:w="1195" w:type="dxa"/>
          </w:tcPr>
          <w:p w:rsidR="00EA3980" w:rsidRDefault="00EA3980"/>
        </w:tc>
        <w:tc>
          <w:tcPr>
            <w:tcW w:w="1196" w:type="dxa"/>
          </w:tcPr>
          <w:p w:rsidR="00EA3980" w:rsidRDefault="00EA3980"/>
        </w:tc>
        <w:tc>
          <w:tcPr>
            <w:tcW w:w="1210" w:type="dxa"/>
          </w:tcPr>
          <w:p w:rsidR="00EA3980" w:rsidRDefault="00EA3980"/>
        </w:tc>
      </w:tr>
      <w:tr w:rsidR="00EA3980" w:rsidTr="0009660F">
        <w:trPr>
          <w:trHeight w:hRule="exact" w:val="842"/>
        </w:trPr>
        <w:tc>
          <w:tcPr>
            <w:tcW w:w="2770" w:type="dxa"/>
            <w:tcBorders>
              <w:right w:val="single" w:sz="12" w:space="0" w:color="auto"/>
            </w:tcBorders>
          </w:tcPr>
          <w:p w:rsidR="00EA3980" w:rsidRDefault="00EA3980"/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980" w:rsidRDefault="00EA3980"/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</w:tcBorders>
          </w:tcPr>
          <w:p w:rsidR="00EA3980" w:rsidRDefault="00EA3980"/>
        </w:tc>
        <w:tc>
          <w:tcPr>
            <w:tcW w:w="1195" w:type="dxa"/>
          </w:tcPr>
          <w:p w:rsidR="00EA3980" w:rsidRDefault="00EA3980"/>
        </w:tc>
        <w:tc>
          <w:tcPr>
            <w:tcW w:w="1196" w:type="dxa"/>
          </w:tcPr>
          <w:p w:rsidR="00EA3980" w:rsidRDefault="00EA3980"/>
        </w:tc>
        <w:tc>
          <w:tcPr>
            <w:tcW w:w="1195" w:type="dxa"/>
          </w:tcPr>
          <w:p w:rsidR="00EA3980" w:rsidRDefault="00EA3980"/>
        </w:tc>
        <w:tc>
          <w:tcPr>
            <w:tcW w:w="1196" w:type="dxa"/>
          </w:tcPr>
          <w:p w:rsidR="00EA3980" w:rsidRDefault="00EA3980"/>
        </w:tc>
        <w:tc>
          <w:tcPr>
            <w:tcW w:w="1210" w:type="dxa"/>
          </w:tcPr>
          <w:p w:rsidR="00EA3980" w:rsidRDefault="00EA3980"/>
        </w:tc>
      </w:tr>
      <w:tr w:rsidR="00EA3980" w:rsidTr="0009660F">
        <w:trPr>
          <w:trHeight w:hRule="exact" w:val="842"/>
        </w:trPr>
        <w:tc>
          <w:tcPr>
            <w:tcW w:w="2770" w:type="dxa"/>
            <w:tcBorders>
              <w:right w:val="single" w:sz="12" w:space="0" w:color="auto"/>
            </w:tcBorders>
          </w:tcPr>
          <w:p w:rsidR="00EA3980" w:rsidRDefault="00EA3980"/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980" w:rsidRDefault="00EA3980"/>
        </w:tc>
        <w:tc>
          <w:tcPr>
            <w:tcW w:w="1176" w:type="dxa"/>
            <w:tcBorders>
              <w:left w:val="single" w:sz="12" w:space="0" w:color="auto"/>
            </w:tcBorders>
          </w:tcPr>
          <w:p w:rsidR="00EA3980" w:rsidRDefault="00EA3980"/>
        </w:tc>
        <w:tc>
          <w:tcPr>
            <w:tcW w:w="1195" w:type="dxa"/>
          </w:tcPr>
          <w:p w:rsidR="00EA3980" w:rsidRDefault="00EA3980"/>
        </w:tc>
        <w:tc>
          <w:tcPr>
            <w:tcW w:w="1196" w:type="dxa"/>
          </w:tcPr>
          <w:p w:rsidR="00EA3980" w:rsidRDefault="00EA3980"/>
        </w:tc>
        <w:tc>
          <w:tcPr>
            <w:tcW w:w="1195" w:type="dxa"/>
          </w:tcPr>
          <w:p w:rsidR="00EA3980" w:rsidRDefault="00EA3980"/>
        </w:tc>
        <w:tc>
          <w:tcPr>
            <w:tcW w:w="1196" w:type="dxa"/>
          </w:tcPr>
          <w:p w:rsidR="00EA3980" w:rsidRDefault="00EA3980"/>
        </w:tc>
        <w:tc>
          <w:tcPr>
            <w:tcW w:w="1210" w:type="dxa"/>
          </w:tcPr>
          <w:p w:rsidR="00EA3980" w:rsidRDefault="00EA3980"/>
        </w:tc>
      </w:tr>
    </w:tbl>
    <w:p w:rsidR="00EA3980" w:rsidRDefault="00EA3980">
      <w:pPr>
        <w:pStyle w:val="a3"/>
        <w:spacing w:before="8"/>
        <w:rPr>
          <w:sz w:val="25"/>
        </w:rPr>
      </w:pPr>
    </w:p>
    <w:p w:rsidR="00EA3980" w:rsidRDefault="00E91EBC">
      <w:pPr>
        <w:pStyle w:val="a3"/>
        <w:ind w:left="174"/>
      </w:pPr>
      <w:r>
        <w:pict>
          <v:shape id="_x0000_s1026" type="#_x0000_t202" style="position:absolute;left:0;text-align:left;margin-left:381.35pt;margin-top:-8.2pt;width:179.25pt;height:54.55pt;z-index:1072;mso-position-horizontal-relative:page" filled="f" strokecolor="#41709c" strokeweight="2.25pt">
            <v:textbox inset="0,0,0,0">
              <w:txbxContent>
                <w:p w:rsidR="00EA3980" w:rsidRDefault="00E91EBC">
                  <w:pPr>
                    <w:spacing w:before="44" w:line="312" w:lineRule="exact"/>
                    <w:ind w:left="204" w:right="218"/>
                    <w:rPr>
                      <w:b/>
                      <w:sz w:val="24"/>
                      <w:lang w:eastAsia="ja-JP"/>
                    </w:rPr>
                  </w:pPr>
                  <w:r>
                    <w:rPr>
                      <w:b/>
                      <w:sz w:val="24"/>
                      <w:lang w:eastAsia="ja-JP"/>
                    </w:rPr>
                    <w:t>一括申込締切：</w:t>
                  </w:r>
                  <w:r>
                    <w:rPr>
                      <w:b/>
                      <w:sz w:val="24"/>
                      <w:lang w:eastAsia="ja-JP"/>
                    </w:rPr>
                    <w:t>6</w:t>
                  </w:r>
                  <w:r>
                    <w:rPr>
                      <w:b/>
                      <w:sz w:val="24"/>
                      <w:lang w:eastAsia="ja-JP"/>
                    </w:rPr>
                    <w:t>月</w:t>
                  </w:r>
                  <w:r>
                    <w:rPr>
                      <w:b/>
                      <w:sz w:val="24"/>
                      <w:lang w:eastAsia="ja-JP"/>
                    </w:rPr>
                    <w:t>3</w:t>
                  </w:r>
                  <w:r>
                    <w:rPr>
                      <w:b/>
                      <w:sz w:val="24"/>
                      <w:lang w:eastAsia="ja-JP"/>
                    </w:rPr>
                    <w:t>日</w:t>
                  </w:r>
                  <w:r>
                    <w:rPr>
                      <w:b/>
                      <w:sz w:val="24"/>
                      <w:lang w:eastAsia="ja-JP"/>
                    </w:rPr>
                    <w:t>(</w:t>
                  </w:r>
                  <w:r>
                    <w:rPr>
                      <w:b/>
                      <w:sz w:val="24"/>
                      <w:lang w:eastAsia="ja-JP"/>
                    </w:rPr>
                    <w:t>月</w:t>
                  </w:r>
                  <w:r>
                    <w:rPr>
                      <w:b/>
                      <w:sz w:val="24"/>
                      <w:lang w:eastAsia="ja-JP"/>
                    </w:rPr>
                    <w:t xml:space="preserve">) </w:t>
                  </w:r>
                  <w:r>
                    <w:rPr>
                      <w:b/>
                      <w:sz w:val="24"/>
                      <w:lang w:eastAsia="ja-JP"/>
                    </w:rPr>
                    <w:t>単回申込締切：各回開催の</w:t>
                  </w:r>
                </w:p>
                <w:p w:rsidR="00EA3980" w:rsidRDefault="00E91EBC">
                  <w:pPr>
                    <w:spacing w:line="283" w:lineRule="exact"/>
                    <w:ind w:left="189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８日前まで</w:t>
                  </w:r>
                </w:p>
              </w:txbxContent>
            </v:textbox>
            <w10:wrap anchorx="page"/>
          </v:shape>
        </w:pict>
      </w:r>
      <w:r>
        <w:t>■</w:t>
      </w:r>
      <w:r>
        <w:t>主</w:t>
      </w:r>
      <w:r>
        <w:t xml:space="preserve"> </w:t>
      </w:r>
      <w:proofErr w:type="spellStart"/>
      <w:r>
        <w:t>催：市立長浜病院／彦根市立病院</w:t>
      </w:r>
      <w:proofErr w:type="spellEnd"/>
    </w:p>
    <w:p w:rsidR="00EA3980" w:rsidRDefault="00E91EBC">
      <w:pPr>
        <w:pStyle w:val="a3"/>
        <w:tabs>
          <w:tab w:val="left" w:pos="4666"/>
        </w:tabs>
        <w:spacing w:before="221"/>
        <w:ind w:left="174"/>
        <w:rPr>
          <w:lang w:eastAsia="ja-JP"/>
        </w:rPr>
      </w:pPr>
      <w:r>
        <w:rPr>
          <w:lang w:eastAsia="ja-JP"/>
        </w:rPr>
        <w:t>■</w:t>
      </w:r>
      <w:r>
        <w:rPr>
          <w:lang w:eastAsia="ja-JP"/>
        </w:rPr>
        <w:t>共</w:t>
      </w:r>
      <w:r>
        <w:rPr>
          <w:spacing w:val="-6"/>
          <w:lang w:eastAsia="ja-JP"/>
        </w:rPr>
        <w:t xml:space="preserve"> </w:t>
      </w:r>
      <w:r>
        <w:rPr>
          <w:lang w:eastAsia="ja-JP"/>
        </w:rPr>
        <w:t>催：滋賀県がん診療連携協議会</w:t>
      </w:r>
      <w:r>
        <w:rPr>
          <w:lang w:eastAsia="ja-JP"/>
        </w:rPr>
        <w:tab/>
      </w:r>
      <w:r>
        <w:rPr>
          <w:w w:val="95"/>
          <w:lang w:eastAsia="ja-JP"/>
        </w:rPr>
        <w:t>研修推進部会</w:t>
      </w:r>
    </w:p>
    <w:sectPr w:rsidR="00EA3980">
      <w:type w:val="continuous"/>
      <w:pgSz w:w="11910" w:h="16840"/>
      <w:pgMar w:top="76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A3980"/>
    <w:rsid w:val="0009660F"/>
    <w:rsid w:val="00E91EBC"/>
    <w:rsid w:val="00E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19242A20"/>
  <w15:docId w15:val="{7B773591-8B98-4FF8-A0CB-9867F862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9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6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ikigan@nagahama-hp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GXD18050</dc:creator>
  <cp:lastModifiedBy>Hewlett-Packard Company</cp:lastModifiedBy>
  <cp:revision>2</cp:revision>
  <cp:lastPrinted>2019-04-11T07:11:00Z</cp:lastPrinted>
  <dcterms:created xsi:type="dcterms:W3CDTF">2019-04-11T16:08:00Z</dcterms:created>
  <dcterms:modified xsi:type="dcterms:W3CDTF">2019-04-11T07:23:00Z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2019-04-11T00:00:00Z</vt:filetime>
  </property>
</Properties>
</file>